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42C6B" w14:textId="77777777" w:rsidR="009846EA" w:rsidRDefault="009846EA">
      <w:r w:rsidRPr="009846EA">
        <w:rPr>
          <w:noProof/>
        </w:rPr>
        <w:drawing>
          <wp:anchor distT="0" distB="0" distL="114300" distR="114300" simplePos="0" relativeHeight="251660288" behindDoc="0" locked="0" layoutInCell="1" allowOverlap="1" wp14:anchorId="743CB9A9" wp14:editId="19C7F354">
            <wp:simplePos x="0" y="0"/>
            <wp:positionH relativeFrom="margin">
              <wp:align>right</wp:align>
            </wp:positionH>
            <wp:positionV relativeFrom="paragraph">
              <wp:posOffset>-376555</wp:posOffset>
            </wp:positionV>
            <wp:extent cx="3373200" cy="277200"/>
            <wp:effectExtent l="0" t="0" r="0" b="0"/>
            <wp:wrapSquare wrapText="bothSides"/>
            <wp:docPr id="5" name="Immagine 3" descr="C:\Users\Fede\Google Drive\Didattica 2019-20\PROGETTI\Progetto UBI\UBI - LOGO 8XMIL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ede\Google Drive\Didattica 2019-20\PROGETTI\Progetto UBI\UBI - LOGO 8XMILL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7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CE1E6" wp14:editId="26CE8CCC">
            <wp:simplePos x="0" y="0"/>
            <wp:positionH relativeFrom="column">
              <wp:posOffset>16510</wp:posOffset>
            </wp:positionH>
            <wp:positionV relativeFrom="paragraph">
              <wp:posOffset>-431800</wp:posOffset>
            </wp:positionV>
            <wp:extent cx="1324800" cy="399600"/>
            <wp:effectExtent l="0" t="0" r="0" b="0"/>
            <wp:wrapSquare wrapText="bothSides"/>
            <wp:docPr id="4" name="Immagine 2" descr="C:\Users\Fede\Desktop\MUSEO LEONE\LOGHI\MUVV\MUVVpo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Fede\Desktop\MUSEO LEONE\LOGHI\MUVV\MUVVpo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39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19203" w14:textId="77777777" w:rsidR="009D0EBC" w:rsidRDefault="009D0EBC" w:rsidP="009D0EBC">
      <w:pPr>
        <w:spacing w:line="276" w:lineRule="auto"/>
        <w:jc w:val="both"/>
        <w:rPr>
          <w:rFonts w:ascii="Times New Roman" w:hAnsi="Times New Roman" w:cs="Times New Roman"/>
        </w:rPr>
      </w:pPr>
    </w:p>
    <w:p w14:paraId="0337CBEA" w14:textId="77777777" w:rsidR="009D0EBC" w:rsidRDefault="009D0EBC" w:rsidP="009D0EBC">
      <w:pPr>
        <w:spacing w:line="276" w:lineRule="auto"/>
        <w:jc w:val="both"/>
        <w:rPr>
          <w:rFonts w:ascii="Times New Roman" w:hAnsi="Times New Roman" w:cs="Times New Roman"/>
        </w:rPr>
      </w:pPr>
    </w:p>
    <w:p w14:paraId="786ADEF3" w14:textId="23AB71C1" w:rsidR="00680D32" w:rsidRDefault="00680D32" w:rsidP="009D0EBC">
      <w:pPr>
        <w:spacing w:line="276" w:lineRule="auto"/>
        <w:jc w:val="both"/>
        <w:rPr>
          <w:rFonts w:ascii="Times New Roman" w:hAnsi="Times New Roman" w:cs="Times New Roman"/>
        </w:rPr>
      </w:pPr>
      <w:r w:rsidRPr="00ED3083">
        <w:rPr>
          <w:rFonts w:ascii="Times New Roman" w:hAnsi="Times New Roman" w:cs="Times New Roman"/>
        </w:rPr>
        <w:t>Comunicato Stampa 1</w:t>
      </w:r>
      <w:r w:rsidR="00F106DE" w:rsidRPr="00ED3083">
        <w:rPr>
          <w:rFonts w:ascii="Times New Roman" w:hAnsi="Times New Roman" w:cs="Times New Roman"/>
        </w:rPr>
        <w:t xml:space="preserve"> - </w:t>
      </w:r>
      <w:r w:rsidR="00ED3083" w:rsidRPr="00ED3083">
        <w:rPr>
          <w:rFonts w:ascii="Times New Roman" w:hAnsi="Times New Roman" w:cs="Times New Roman"/>
        </w:rPr>
        <w:t>29</w:t>
      </w:r>
      <w:r w:rsidR="00F106DE" w:rsidRPr="00ED3083">
        <w:rPr>
          <w:rFonts w:ascii="Times New Roman" w:hAnsi="Times New Roman" w:cs="Times New Roman"/>
        </w:rPr>
        <w:t>/06/2020</w:t>
      </w:r>
      <w:r>
        <w:rPr>
          <w:rFonts w:ascii="Times New Roman" w:hAnsi="Times New Roman" w:cs="Times New Roman"/>
        </w:rPr>
        <w:t xml:space="preserve">: </w:t>
      </w:r>
    </w:p>
    <w:p w14:paraId="36F80EC2" w14:textId="77777777" w:rsidR="00E20017" w:rsidRDefault="00680D32" w:rsidP="0098602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Presentazione del progetto</w:t>
      </w:r>
    </w:p>
    <w:p w14:paraId="3B32B81D" w14:textId="77777777" w:rsidR="00ED3083" w:rsidRDefault="00ED3083" w:rsidP="0098602B">
      <w:pPr>
        <w:spacing w:line="276" w:lineRule="auto"/>
        <w:jc w:val="both"/>
        <w:rPr>
          <w:rFonts w:ascii="Times New Roman" w:hAnsi="Times New Roman" w:cs="Times New Roman"/>
          <w:noProof/>
        </w:rPr>
      </w:pPr>
    </w:p>
    <w:p w14:paraId="655AF354" w14:textId="709264D2" w:rsidR="009846EA" w:rsidRDefault="009846EA" w:rsidP="0098602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F2500FF" wp14:editId="76673613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4525200" cy="392400"/>
            <wp:effectExtent l="0" t="0" r="0" b="0"/>
            <wp:wrapSquare wrapText="bothSides"/>
            <wp:docPr id="3" name="Immagine 1" descr="C:\Users\Fede\Google Drive\Didattica 2019-20\PROGETTI\Progetto UBI\UBI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ede\Google Drive\Didattica 2019-20\PROGETTI\Progetto UBI\UBI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t="55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2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5C8F6" w14:textId="77777777" w:rsidR="00680D32" w:rsidRPr="00680D32" w:rsidRDefault="00680D32" w:rsidP="00680D3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6B7157" w14:textId="77777777" w:rsidR="00680D32" w:rsidRDefault="00680D32" w:rsidP="0098602B">
      <w:pPr>
        <w:spacing w:line="276" w:lineRule="auto"/>
        <w:jc w:val="both"/>
        <w:rPr>
          <w:rFonts w:ascii="Times New Roman" w:hAnsi="Times New Roman" w:cs="Times New Roman"/>
        </w:rPr>
      </w:pPr>
    </w:p>
    <w:p w14:paraId="0BE7E6B5" w14:textId="77777777" w:rsidR="00680D32" w:rsidRPr="0098602B" w:rsidRDefault="00680D32" w:rsidP="0098602B">
      <w:pPr>
        <w:spacing w:line="276" w:lineRule="auto"/>
        <w:jc w:val="both"/>
        <w:rPr>
          <w:rFonts w:ascii="Times New Roman" w:hAnsi="Times New Roman" w:cs="Times New Roman"/>
        </w:rPr>
      </w:pPr>
    </w:p>
    <w:p w14:paraId="5A8A67E6" w14:textId="66B9B2FE" w:rsidR="00EE4FF6" w:rsidRPr="0098602B" w:rsidRDefault="00E20017" w:rsidP="003A5240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3658D8">
        <w:rPr>
          <w:rFonts w:ascii="Times New Roman" w:hAnsi="Times New Roman" w:cs="Times New Roman"/>
          <w:b/>
          <w:bCs/>
        </w:rPr>
        <w:t>MUVV</w:t>
      </w:r>
      <w:r w:rsidR="000E0EBE" w:rsidRPr="0098602B">
        <w:rPr>
          <w:rFonts w:ascii="Times New Roman" w:hAnsi="Times New Roman" w:cs="Times New Roman"/>
        </w:rPr>
        <w:t>,</w:t>
      </w:r>
      <w:r w:rsidRPr="0098602B">
        <w:rPr>
          <w:rFonts w:ascii="Times New Roman" w:hAnsi="Times New Roman" w:cs="Times New Roman"/>
        </w:rPr>
        <w:t xml:space="preserve"> la rete che riunisce i musei di Vercelli e Varallo</w:t>
      </w:r>
      <w:r w:rsidR="009D3823" w:rsidRPr="0098602B">
        <w:rPr>
          <w:rFonts w:ascii="Times New Roman" w:hAnsi="Times New Roman" w:cs="Times New Roman"/>
        </w:rPr>
        <w:t>,</w:t>
      </w:r>
      <w:r w:rsidR="00ED3083">
        <w:rPr>
          <w:rFonts w:ascii="Times New Roman" w:hAnsi="Times New Roman" w:cs="Times New Roman"/>
        </w:rPr>
        <w:t xml:space="preserve"> </w:t>
      </w:r>
      <w:r w:rsidR="003868B8" w:rsidRPr="0098602B">
        <w:rPr>
          <w:rFonts w:ascii="Times New Roman" w:hAnsi="Times New Roman" w:cs="Times New Roman"/>
        </w:rPr>
        <w:t>con il progetto “</w:t>
      </w:r>
      <w:bookmarkStart w:id="0" w:name="_Hlk43728582"/>
      <w:r w:rsidR="00680D32" w:rsidRPr="003658D8">
        <w:rPr>
          <w:rFonts w:ascii="Times New Roman" w:hAnsi="Times New Roman" w:cs="Times New Roman"/>
          <w:b/>
          <w:bCs/>
        </w:rPr>
        <w:t>Fuori Luogo. I Musei di Vercelli e Varallo con la Scuola</w:t>
      </w:r>
      <w:bookmarkEnd w:id="0"/>
      <w:r w:rsidR="003868B8" w:rsidRPr="0098602B">
        <w:rPr>
          <w:rFonts w:ascii="Times New Roman" w:hAnsi="Times New Roman" w:cs="Times New Roman"/>
        </w:rPr>
        <w:t>”</w:t>
      </w:r>
      <w:r w:rsidR="009D3823" w:rsidRPr="0098602B">
        <w:rPr>
          <w:rFonts w:ascii="Times New Roman" w:hAnsi="Times New Roman" w:cs="Times New Roman"/>
        </w:rPr>
        <w:t xml:space="preserve">, il cui stimolo nasce dalla volontà di confermare il ruolo </w:t>
      </w:r>
      <w:r w:rsidR="003658D8">
        <w:rPr>
          <w:rFonts w:ascii="Times New Roman" w:hAnsi="Times New Roman" w:cs="Times New Roman"/>
        </w:rPr>
        <w:t xml:space="preserve">dei musei </w:t>
      </w:r>
      <w:r w:rsidR="009D3823" w:rsidRPr="0098602B">
        <w:rPr>
          <w:rFonts w:ascii="Times New Roman" w:hAnsi="Times New Roman" w:cs="Times New Roman"/>
        </w:rPr>
        <w:t>come attore sociale, ovvero come componente attiv</w:t>
      </w:r>
      <w:r w:rsidR="004C24D3" w:rsidRPr="0098602B">
        <w:rPr>
          <w:rFonts w:ascii="Times New Roman" w:hAnsi="Times New Roman" w:cs="Times New Roman"/>
        </w:rPr>
        <w:t>a</w:t>
      </w:r>
      <w:r w:rsidR="009D3823" w:rsidRPr="0098602B">
        <w:rPr>
          <w:rFonts w:ascii="Times New Roman" w:hAnsi="Times New Roman" w:cs="Times New Roman"/>
        </w:rPr>
        <w:t xml:space="preserve"> e positiv</w:t>
      </w:r>
      <w:r w:rsidR="004C24D3" w:rsidRPr="0098602B">
        <w:rPr>
          <w:rFonts w:ascii="Times New Roman" w:hAnsi="Times New Roman" w:cs="Times New Roman"/>
        </w:rPr>
        <w:t>a</w:t>
      </w:r>
      <w:r w:rsidR="009D3823" w:rsidRPr="0098602B">
        <w:rPr>
          <w:rFonts w:ascii="Times New Roman" w:hAnsi="Times New Roman" w:cs="Times New Roman"/>
        </w:rPr>
        <w:t xml:space="preserve"> della comunità, </w:t>
      </w:r>
      <w:r w:rsidR="00A824A5">
        <w:rPr>
          <w:rFonts w:ascii="Times New Roman" w:hAnsi="Times New Roman" w:cs="Times New Roman"/>
        </w:rPr>
        <w:t xml:space="preserve">ha ricevuto dal Fondo Emergenza Cultura di </w:t>
      </w:r>
      <w:r w:rsidR="00A824A5" w:rsidRPr="003658D8">
        <w:rPr>
          <w:rFonts w:ascii="Times New Roman" w:hAnsi="Times New Roman" w:cs="Times New Roman"/>
          <w:b/>
          <w:bCs/>
        </w:rPr>
        <w:t xml:space="preserve">UBI - </w:t>
      </w:r>
      <w:r w:rsidR="003A5240" w:rsidRPr="003658D8">
        <w:rPr>
          <w:rFonts w:ascii="Times New Roman" w:hAnsi="Times New Roman" w:cs="Times New Roman"/>
          <w:b/>
          <w:bCs/>
        </w:rPr>
        <w:t>Unione Buddhista Italiana</w:t>
      </w:r>
      <w:r w:rsidR="00ED3083">
        <w:rPr>
          <w:rFonts w:ascii="Times New Roman" w:hAnsi="Times New Roman" w:cs="Times New Roman"/>
          <w:b/>
          <w:bCs/>
        </w:rPr>
        <w:t xml:space="preserve"> </w:t>
      </w:r>
      <w:r w:rsidR="003A5240">
        <w:rPr>
          <w:rFonts w:ascii="Times New Roman" w:hAnsi="Times New Roman" w:cs="Times New Roman"/>
        </w:rPr>
        <w:t>un contributo economico</w:t>
      </w:r>
      <w:r w:rsidR="00ED3083">
        <w:rPr>
          <w:rFonts w:ascii="Times New Roman" w:hAnsi="Times New Roman" w:cs="Times New Roman"/>
        </w:rPr>
        <w:t xml:space="preserve"> </w:t>
      </w:r>
      <w:r w:rsidR="003A5240">
        <w:rPr>
          <w:rFonts w:ascii="Times New Roman" w:hAnsi="Times New Roman" w:cs="Times New Roman"/>
        </w:rPr>
        <w:t xml:space="preserve">reso </w:t>
      </w:r>
      <w:r w:rsidR="003A5240" w:rsidRPr="003A5240">
        <w:rPr>
          <w:rFonts w:ascii="Times New Roman" w:hAnsi="Times New Roman" w:cs="Times New Roman"/>
        </w:rPr>
        <w:t>possibile grazie alla scelta dei cittadini che</w:t>
      </w:r>
      <w:r w:rsidR="00ED3083">
        <w:rPr>
          <w:rFonts w:ascii="Times New Roman" w:hAnsi="Times New Roman" w:cs="Times New Roman"/>
        </w:rPr>
        <w:t xml:space="preserve"> </w:t>
      </w:r>
      <w:r w:rsidR="003A5240" w:rsidRPr="003A5240">
        <w:rPr>
          <w:rFonts w:ascii="Times New Roman" w:hAnsi="Times New Roman" w:cs="Times New Roman"/>
        </w:rPr>
        <w:t xml:space="preserve">hanno destinato </w:t>
      </w:r>
      <w:r w:rsidR="003A5240" w:rsidRPr="003658D8">
        <w:rPr>
          <w:rFonts w:ascii="Times New Roman" w:hAnsi="Times New Roman" w:cs="Times New Roman"/>
          <w:b/>
          <w:bCs/>
        </w:rPr>
        <w:t>l'8x1000 all’Unione Buddhista</w:t>
      </w:r>
      <w:r w:rsidR="003A5240">
        <w:rPr>
          <w:rFonts w:ascii="Times New Roman" w:hAnsi="Times New Roman" w:cs="Times New Roman"/>
        </w:rPr>
        <w:t>.</w:t>
      </w:r>
    </w:p>
    <w:p w14:paraId="0AC0BA99" w14:textId="1C2F0F6E" w:rsidR="0096200C" w:rsidRPr="0098602B" w:rsidRDefault="009D3823" w:rsidP="0098602B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98602B">
        <w:rPr>
          <w:rFonts w:ascii="Times New Roman" w:hAnsi="Times New Roman" w:cs="Times New Roman"/>
        </w:rPr>
        <w:t xml:space="preserve">Attraverso </w:t>
      </w:r>
      <w:r w:rsidR="004C24D3" w:rsidRPr="0098602B">
        <w:rPr>
          <w:rFonts w:ascii="Times New Roman" w:hAnsi="Times New Roman" w:cs="Times New Roman"/>
        </w:rPr>
        <w:t>di esso</w:t>
      </w:r>
      <w:r w:rsidR="00ED3083">
        <w:rPr>
          <w:rFonts w:ascii="Times New Roman" w:hAnsi="Times New Roman" w:cs="Times New Roman"/>
        </w:rPr>
        <w:t xml:space="preserve"> </w:t>
      </w:r>
      <w:r w:rsidR="00B16765" w:rsidRPr="0098602B">
        <w:rPr>
          <w:rFonts w:ascii="Times New Roman" w:hAnsi="Times New Roman" w:cs="Times New Roman"/>
        </w:rPr>
        <w:t xml:space="preserve">le istituzioni culturali </w:t>
      </w:r>
      <w:r w:rsidR="003868B8" w:rsidRPr="0098602B">
        <w:rPr>
          <w:rFonts w:ascii="Times New Roman" w:hAnsi="Times New Roman" w:cs="Times New Roman"/>
        </w:rPr>
        <w:t xml:space="preserve">che compongono </w:t>
      </w:r>
      <w:r w:rsidR="000F2929" w:rsidRPr="0098602B">
        <w:rPr>
          <w:rFonts w:ascii="Times New Roman" w:hAnsi="Times New Roman" w:cs="Times New Roman"/>
        </w:rPr>
        <w:t xml:space="preserve">MUVV </w:t>
      </w:r>
      <w:r w:rsidR="003868B8" w:rsidRPr="0098602B">
        <w:rPr>
          <w:rFonts w:ascii="Times New Roman" w:hAnsi="Times New Roman" w:cs="Times New Roman"/>
        </w:rPr>
        <w:t>(</w:t>
      </w:r>
      <w:r w:rsidR="003868B8" w:rsidRPr="003658D8">
        <w:rPr>
          <w:rFonts w:ascii="Times New Roman" w:hAnsi="Times New Roman" w:cs="Times New Roman"/>
          <w:b/>
          <w:bCs/>
        </w:rPr>
        <w:t>Museo Leone</w:t>
      </w:r>
      <w:r w:rsidR="003868B8" w:rsidRPr="0098602B">
        <w:rPr>
          <w:rFonts w:ascii="Times New Roman" w:hAnsi="Times New Roman" w:cs="Times New Roman"/>
        </w:rPr>
        <w:t xml:space="preserve"> capofila del </w:t>
      </w:r>
      <w:r w:rsidR="0098602B">
        <w:rPr>
          <w:rFonts w:ascii="Times New Roman" w:hAnsi="Times New Roman" w:cs="Times New Roman"/>
        </w:rPr>
        <w:t>p</w:t>
      </w:r>
      <w:r w:rsidR="003868B8" w:rsidRPr="0098602B">
        <w:rPr>
          <w:rFonts w:ascii="Times New Roman" w:hAnsi="Times New Roman" w:cs="Times New Roman"/>
        </w:rPr>
        <w:t xml:space="preserve">rogetto, </w:t>
      </w:r>
      <w:r w:rsidR="003868B8" w:rsidRPr="003658D8">
        <w:rPr>
          <w:rFonts w:ascii="Times New Roman" w:hAnsi="Times New Roman" w:cs="Times New Roman"/>
          <w:b/>
          <w:bCs/>
        </w:rPr>
        <w:t>Museo Borgogna</w:t>
      </w:r>
      <w:r w:rsidR="003868B8" w:rsidRPr="0098602B">
        <w:rPr>
          <w:rFonts w:ascii="Times New Roman" w:hAnsi="Times New Roman" w:cs="Times New Roman"/>
        </w:rPr>
        <w:t xml:space="preserve">, </w:t>
      </w:r>
      <w:r w:rsidR="003868B8" w:rsidRPr="003658D8">
        <w:rPr>
          <w:rFonts w:ascii="Times New Roman" w:hAnsi="Times New Roman" w:cs="Times New Roman"/>
          <w:b/>
          <w:bCs/>
        </w:rPr>
        <w:t xml:space="preserve">Museo del </w:t>
      </w:r>
      <w:r w:rsidRPr="003658D8">
        <w:rPr>
          <w:rFonts w:ascii="Times New Roman" w:hAnsi="Times New Roman" w:cs="Times New Roman"/>
          <w:b/>
          <w:bCs/>
        </w:rPr>
        <w:t>T</w:t>
      </w:r>
      <w:r w:rsidR="003868B8" w:rsidRPr="003658D8">
        <w:rPr>
          <w:rFonts w:ascii="Times New Roman" w:hAnsi="Times New Roman" w:cs="Times New Roman"/>
          <w:b/>
          <w:bCs/>
        </w:rPr>
        <w:t xml:space="preserve">esoro del </w:t>
      </w:r>
      <w:r w:rsidRPr="003658D8">
        <w:rPr>
          <w:rFonts w:ascii="Times New Roman" w:hAnsi="Times New Roman" w:cs="Times New Roman"/>
          <w:b/>
          <w:bCs/>
        </w:rPr>
        <w:t>D</w:t>
      </w:r>
      <w:r w:rsidR="003868B8" w:rsidRPr="003658D8">
        <w:rPr>
          <w:rFonts w:ascii="Times New Roman" w:hAnsi="Times New Roman" w:cs="Times New Roman"/>
          <w:b/>
          <w:bCs/>
        </w:rPr>
        <w:t>uomo</w:t>
      </w:r>
      <w:r w:rsidR="003868B8" w:rsidRPr="0098602B">
        <w:rPr>
          <w:rFonts w:ascii="Times New Roman" w:hAnsi="Times New Roman" w:cs="Times New Roman"/>
        </w:rPr>
        <w:t xml:space="preserve"> e </w:t>
      </w:r>
      <w:r w:rsidR="003868B8" w:rsidRPr="003658D8">
        <w:rPr>
          <w:rFonts w:ascii="Times New Roman" w:hAnsi="Times New Roman" w:cs="Times New Roman"/>
          <w:b/>
          <w:bCs/>
        </w:rPr>
        <w:t>Palazzo dei Musei di Varallo</w:t>
      </w:r>
      <w:r w:rsidR="003868B8" w:rsidRPr="0098602B">
        <w:rPr>
          <w:rFonts w:ascii="Times New Roman" w:hAnsi="Times New Roman" w:cs="Times New Roman"/>
        </w:rPr>
        <w:t>)</w:t>
      </w:r>
      <w:r w:rsidR="00ED3083">
        <w:rPr>
          <w:rFonts w:ascii="Times New Roman" w:hAnsi="Times New Roman" w:cs="Times New Roman"/>
        </w:rPr>
        <w:t xml:space="preserve"> </w:t>
      </w:r>
      <w:r w:rsidR="00B16765" w:rsidRPr="0098602B">
        <w:rPr>
          <w:rFonts w:ascii="Times New Roman" w:hAnsi="Times New Roman" w:cs="Times New Roman"/>
        </w:rPr>
        <w:t>intendono</w:t>
      </w:r>
      <w:r w:rsidR="0096200C" w:rsidRPr="0098602B">
        <w:rPr>
          <w:rFonts w:ascii="Times New Roman" w:hAnsi="Times New Roman" w:cs="Times New Roman"/>
        </w:rPr>
        <w:t xml:space="preserve"> offrire un </w:t>
      </w:r>
      <w:r w:rsidR="003658D8">
        <w:rPr>
          <w:rFonts w:ascii="Times New Roman" w:hAnsi="Times New Roman" w:cs="Times New Roman"/>
        </w:rPr>
        <w:t>supporto</w:t>
      </w:r>
      <w:r w:rsidR="0096200C" w:rsidRPr="0098602B">
        <w:rPr>
          <w:rFonts w:ascii="Times New Roman" w:hAnsi="Times New Roman" w:cs="Times New Roman"/>
        </w:rPr>
        <w:t xml:space="preserve"> consapevole e costruttivo </w:t>
      </w:r>
      <w:r w:rsidR="000F2929" w:rsidRPr="0098602B">
        <w:rPr>
          <w:rFonts w:ascii="Times New Roman" w:hAnsi="Times New Roman" w:cs="Times New Roman"/>
        </w:rPr>
        <w:t xml:space="preserve">per </w:t>
      </w:r>
      <w:r w:rsidR="0096200C" w:rsidRPr="0098602B">
        <w:rPr>
          <w:rFonts w:ascii="Times New Roman" w:hAnsi="Times New Roman" w:cs="Times New Roman"/>
        </w:rPr>
        <w:t xml:space="preserve">affrontare le conseguenze dell’emergenza sanitaria che ha caratterizzato il Paese </w:t>
      </w:r>
      <w:r w:rsidR="003868B8" w:rsidRPr="0098602B">
        <w:rPr>
          <w:rFonts w:ascii="Times New Roman" w:hAnsi="Times New Roman" w:cs="Times New Roman"/>
        </w:rPr>
        <w:t xml:space="preserve">e </w:t>
      </w:r>
      <w:r w:rsidR="0096200C" w:rsidRPr="0098602B">
        <w:rPr>
          <w:rFonts w:ascii="Times New Roman" w:hAnsi="Times New Roman" w:cs="Times New Roman"/>
        </w:rPr>
        <w:t>che avrà inevitabi</w:t>
      </w:r>
      <w:r w:rsidRPr="0098602B">
        <w:rPr>
          <w:rFonts w:ascii="Times New Roman" w:hAnsi="Times New Roman" w:cs="Times New Roman"/>
        </w:rPr>
        <w:t>li</w:t>
      </w:r>
      <w:r w:rsidR="0096200C" w:rsidRPr="0098602B">
        <w:rPr>
          <w:rFonts w:ascii="Times New Roman" w:hAnsi="Times New Roman" w:cs="Times New Roman"/>
        </w:rPr>
        <w:t xml:space="preserve"> ripercussioni </w:t>
      </w:r>
      <w:r w:rsidR="004C24D3" w:rsidRPr="0098602B">
        <w:rPr>
          <w:rFonts w:ascii="Times New Roman" w:hAnsi="Times New Roman" w:cs="Times New Roman"/>
        </w:rPr>
        <w:t xml:space="preserve">anche </w:t>
      </w:r>
      <w:r w:rsidR="0096200C" w:rsidRPr="0098602B">
        <w:rPr>
          <w:rFonts w:ascii="Times New Roman" w:hAnsi="Times New Roman" w:cs="Times New Roman"/>
        </w:rPr>
        <w:t>nei</w:t>
      </w:r>
      <w:r w:rsidR="00CD568D">
        <w:rPr>
          <w:rFonts w:ascii="Times New Roman" w:hAnsi="Times New Roman" w:cs="Times New Roman"/>
        </w:rPr>
        <w:t xml:space="preserve"> prossimi mesi</w:t>
      </w:r>
      <w:r w:rsidR="0096200C" w:rsidRPr="0098602B">
        <w:rPr>
          <w:rFonts w:ascii="Times New Roman" w:hAnsi="Times New Roman" w:cs="Times New Roman"/>
        </w:rPr>
        <w:t>.</w:t>
      </w:r>
    </w:p>
    <w:p w14:paraId="1EC34378" w14:textId="79611F31" w:rsidR="000F2929" w:rsidRPr="0098602B" w:rsidRDefault="008D31CD" w:rsidP="0098602B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</w:t>
      </w:r>
      <w:r w:rsidR="00684CC1" w:rsidRPr="0098602B">
        <w:rPr>
          <w:rFonts w:ascii="Times New Roman" w:hAnsi="Times New Roman" w:cs="Times New Roman"/>
        </w:rPr>
        <w:t xml:space="preserve">oiché un settore particolarmente colpito, non solo in termini di operatività, è stato quello della </w:t>
      </w:r>
      <w:r w:rsidR="00684CC1" w:rsidRPr="003658D8">
        <w:rPr>
          <w:rFonts w:ascii="Times New Roman" w:hAnsi="Times New Roman" w:cs="Times New Roman"/>
          <w:b/>
          <w:bCs/>
        </w:rPr>
        <w:t>scuola</w:t>
      </w:r>
      <w:r w:rsidR="00ED3083">
        <w:rPr>
          <w:rFonts w:ascii="Times New Roman" w:hAnsi="Times New Roman" w:cs="Times New Roman"/>
          <w:b/>
          <w:bCs/>
        </w:rPr>
        <w:t xml:space="preserve"> </w:t>
      </w:r>
      <w:r w:rsidR="00680D32">
        <w:rPr>
          <w:rFonts w:ascii="Times New Roman" w:hAnsi="Times New Roman" w:cs="Times New Roman"/>
        </w:rPr>
        <w:t>e proprio perché, allo stesso tempo</w:t>
      </w:r>
      <w:r w:rsidR="003658D8">
        <w:rPr>
          <w:rFonts w:ascii="Times New Roman" w:hAnsi="Times New Roman" w:cs="Times New Roman"/>
        </w:rPr>
        <w:t>,</w:t>
      </w:r>
      <w:r w:rsidR="00ED3083">
        <w:rPr>
          <w:rFonts w:ascii="Times New Roman" w:hAnsi="Times New Roman" w:cs="Times New Roman"/>
        </w:rPr>
        <w:t xml:space="preserve"> </w:t>
      </w:r>
      <w:r w:rsidR="004C24D3" w:rsidRPr="0098602B">
        <w:rPr>
          <w:rFonts w:ascii="Times New Roman" w:hAnsi="Times New Roman" w:cs="Times New Roman"/>
        </w:rPr>
        <w:t xml:space="preserve">i </w:t>
      </w:r>
      <w:r w:rsidR="00CD568D">
        <w:rPr>
          <w:rFonts w:ascii="Times New Roman" w:hAnsi="Times New Roman" w:cs="Times New Roman"/>
        </w:rPr>
        <w:t>m</w:t>
      </w:r>
      <w:r w:rsidR="004C24D3" w:rsidRPr="0098602B">
        <w:rPr>
          <w:rFonts w:ascii="Times New Roman" w:hAnsi="Times New Roman" w:cs="Times New Roman"/>
        </w:rPr>
        <w:t xml:space="preserve">usei </w:t>
      </w:r>
      <w:r w:rsidR="000F2929" w:rsidRPr="0098602B">
        <w:rPr>
          <w:rFonts w:ascii="Times New Roman" w:hAnsi="Times New Roman" w:cs="Times New Roman"/>
        </w:rPr>
        <w:t xml:space="preserve">hanno sviluppato una grande esperienza di attività didattiche e di </w:t>
      </w:r>
      <w:r w:rsidR="000F2929" w:rsidRPr="003658D8">
        <w:rPr>
          <w:rFonts w:ascii="Times New Roman" w:hAnsi="Times New Roman" w:cs="Times New Roman"/>
          <w:b/>
          <w:bCs/>
        </w:rPr>
        <w:t>collaborazione</w:t>
      </w:r>
      <w:r w:rsidR="000F2929" w:rsidRPr="0098602B">
        <w:rPr>
          <w:rFonts w:ascii="Times New Roman" w:hAnsi="Times New Roman" w:cs="Times New Roman"/>
        </w:rPr>
        <w:t xml:space="preserve"> con istituti scolastici del territorio vercellese e non solo</w:t>
      </w:r>
      <w:r w:rsidR="00706649" w:rsidRPr="0098602B">
        <w:rPr>
          <w:rFonts w:ascii="Times New Roman" w:hAnsi="Times New Roman" w:cs="Times New Roman"/>
        </w:rPr>
        <w:t>,</w:t>
      </w:r>
      <w:r w:rsidR="00ED3083">
        <w:rPr>
          <w:rFonts w:ascii="Times New Roman" w:hAnsi="Times New Roman" w:cs="Times New Roman"/>
        </w:rPr>
        <w:t xml:space="preserve"> </w:t>
      </w:r>
      <w:r w:rsidR="004C24D3" w:rsidRPr="0098602B">
        <w:rPr>
          <w:rFonts w:ascii="Times New Roman" w:hAnsi="Times New Roman" w:cs="Times New Roman"/>
        </w:rPr>
        <w:t>la rete MUVV ritiene</w:t>
      </w:r>
      <w:r w:rsidR="000F2929" w:rsidRPr="0098602B">
        <w:rPr>
          <w:rFonts w:ascii="Times New Roman" w:hAnsi="Times New Roman" w:cs="Times New Roman"/>
        </w:rPr>
        <w:t xml:space="preserve"> di potere e dovere rivestire in questo campo un ruolo responsabile nel proporre soluzioni di </w:t>
      </w:r>
      <w:r w:rsidR="000F2929" w:rsidRPr="003658D8">
        <w:rPr>
          <w:rFonts w:ascii="Times New Roman" w:hAnsi="Times New Roman" w:cs="Times New Roman"/>
          <w:b/>
          <w:bCs/>
          <w:i/>
          <w:iCs/>
        </w:rPr>
        <w:t>welfare</w:t>
      </w:r>
      <w:r w:rsidR="000F2929" w:rsidRPr="003658D8">
        <w:rPr>
          <w:rFonts w:ascii="Times New Roman" w:hAnsi="Times New Roman" w:cs="Times New Roman"/>
          <w:b/>
          <w:bCs/>
        </w:rPr>
        <w:t xml:space="preserve"> culturale</w:t>
      </w:r>
      <w:r w:rsidR="000F2929" w:rsidRPr="0098602B">
        <w:rPr>
          <w:rFonts w:ascii="Times New Roman" w:hAnsi="Times New Roman" w:cs="Times New Roman"/>
        </w:rPr>
        <w:t>, che vada</w:t>
      </w:r>
      <w:r w:rsidR="004C24D3" w:rsidRPr="0098602B">
        <w:rPr>
          <w:rFonts w:ascii="Times New Roman" w:hAnsi="Times New Roman" w:cs="Times New Roman"/>
        </w:rPr>
        <w:t>no</w:t>
      </w:r>
      <w:r w:rsidR="000F2929" w:rsidRPr="0098602B">
        <w:rPr>
          <w:rFonts w:ascii="Times New Roman" w:hAnsi="Times New Roman" w:cs="Times New Roman"/>
        </w:rPr>
        <w:t xml:space="preserve"> a integrare eventuali criticità e bisogni sociali</w:t>
      </w:r>
      <w:r w:rsidR="00706649" w:rsidRPr="0098602B">
        <w:rPr>
          <w:rFonts w:ascii="Times New Roman" w:hAnsi="Times New Roman" w:cs="Times New Roman"/>
        </w:rPr>
        <w:t>.</w:t>
      </w:r>
    </w:p>
    <w:p w14:paraId="44001BCC" w14:textId="1DF69396" w:rsidR="008D31CD" w:rsidRPr="008D31CD" w:rsidRDefault="008D31CD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termini fattivi, ciò che la rete MUVV propone </w:t>
      </w:r>
      <w:r w:rsidR="0081494E" w:rsidRPr="0098602B">
        <w:rPr>
          <w:rFonts w:ascii="Times New Roman" w:hAnsi="Times New Roman" w:cs="Times New Roman"/>
        </w:rPr>
        <w:t>è</w:t>
      </w:r>
      <w:r w:rsidR="00706649" w:rsidRPr="0098602B">
        <w:rPr>
          <w:rFonts w:ascii="Times New Roman" w:hAnsi="Times New Roman" w:cs="Times New Roman"/>
        </w:rPr>
        <w:t xml:space="preserve"> un</w:t>
      </w:r>
      <w:r w:rsidR="00ED3083">
        <w:rPr>
          <w:rFonts w:ascii="Times New Roman" w:hAnsi="Times New Roman" w:cs="Times New Roman"/>
        </w:rPr>
        <w:t xml:space="preserve"> </w:t>
      </w:r>
      <w:r w:rsidR="00706649" w:rsidRPr="0098602B">
        <w:rPr>
          <w:rFonts w:ascii="Times New Roman" w:hAnsi="Times New Roman" w:cs="Times New Roman"/>
        </w:rPr>
        <w:t>proget</w:t>
      </w:r>
      <w:r>
        <w:rPr>
          <w:rFonts w:ascii="Times New Roman" w:hAnsi="Times New Roman" w:cs="Times New Roman"/>
        </w:rPr>
        <w:t>to</w:t>
      </w:r>
      <w:r w:rsidR="00706649" w:rsidRPr="0098602B">
        <w:rPr>
          <w:rFonts w:ascii="Times New Roman" w:hAnsi="Times New Roman" w:cs="Times New Roman"/>
        </w:rPr>
        <w:t xml:space="preserve"> pilota </w:t>
      </w:r>
      <w:r>
        <w:rPr>
          <w:rFonts w:ascii="Times New Roman" w:hAnsi="Times New Roman" w:cs="Times New Roman"/>
        </w:rPr>
        <w:t xml:space="preserve">che consentirà </w:t>
      </w:r>
      <w:r w:rsidRPr="008D31CD">
        <w:rPr>
          <w:rFonts w:ascii="Times New Roman" w:hAnsi="Times New Roman" w:cs="Times New Roman"/>
        </w:rPr>
        <w:t xml:space="preserve">di </w:t>
      </w:r>
      <w:r w:rsidRPr="003658D8">
        <w:rPr>
          <w:rFonts w:ascii="Times New Roman" w:hAnsi="Times New Roman" w:cs="Times New Roman"/>
          <w:b/>
          <w:bCs/>
        </w:rPr>
        <w:t>offrire</w:t>
      </w:r>
      <w:r w:rsidRPr="008D31CD">
        <w:rPr>
          <w:rFonts w:ascii="Times New Roman" w:hAnsi="Times New Roman" w:cs="Times New Roman"/>
        </w:rPr>
        <w:t xml:space="preserve">, del tutto o in parte gratuitamente, agli istituti scolastici partecipanti, </w:t>
      </w:r>
      <w:r w:rsidRPr="003658D8">
        <w:rPr>
          <w:rFonts w:ascii="Times New Roman" w:hAnsi="Times New Roman" w:cs="Times New Roman"/>
          <w:b/>
          <w:bCs/>
        </w:rPr>
        <w:t>esperienze e servizi</w:t>
      </w:r>
      <w:r w:rsidRPr="008D31CD">
        <w:rPr>
          <w:rFonts w:ascii="Times New Roman" w:hAnsi="Times New Roman" w:cs="Times New Roman"/>
        </w:rPr>
        <w:t xml:space="preserve"> che potranno avere contenuti e caratteristiche diverse, quali:</w:t>
      </w:r>
    </w:p>
    <w:p w14:paraId="53374CB5" w14:textId="77777777" w:rsidR="008D31CD" w:rsidRPr="008D31CD" w:rsidRDefault="008D31CD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</w:p>
    <w:p w14:paraId="0B868F4D" w14:textId="77777777" w:rsidR="008D31CD" w:rsidRPr="008D31CD" w:rsidRDefault="008D31CD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8D31CD">
        <w:rPr>
          <w:rFonts w:ascii="Times New Roman" w:hAnsi="Times New Roman" w:cs="Times New Roman"/>
        </w:rPr>
        <w:t>-</w:t>
      </w:r>
      <w:r w:rsidRPr="008D31CD">
        <w:rPr>
          <w:rFonts w:ascii="Times New Roman" w:hAnsi="Times New Roman" w:cs="Times New Roman"/>
        </w:rPr>
        <w:tab/>
      </w:r>
      <w:r w:rsidR="003658D8">
        <w:rPr>
          <w:rFonts w:ascii="Times New Roman" w:hAnsi="Times New Roman" w:cs="Times New Roman"/>
        </w:rPr>
        <w:t>L</w:t>
      </w:r>
      <w:r w:rsidRPr="008D31CD">
        <w:rPr>
          <w:rFonts w:ascii="Times New Roman" w:hAnsi="Times New Roman" w:cs="Times New Roman"/>
        </w:rPr>
        <w:t xml:space="preserve">’utilizzo di </w:t>
      </w:r>
      <w:r w:rsidRPr="003658D8">
        <w:rPr>
          <w:rFonts w:ascii="Times New Roman" w:hAnsi="Times New Roman" w:cs="Times New Roman"/>
          <w:b/>
          <w:bCs/>
        </w:rPr>
        <w:t>spazi</w:t>
      </w:r>
      <w:r w:rsidRPr="008D31CD">
        <w:rPr>
          <w:rFonts w:ascii="Times New Roman" w:hAnsi="Times New Roman" w:cs="Times New Roman"/>
        </w:rPr>
        <w:t xml:space="preserve"> idonei all’interno dei musei per ospitare gruppi di scolari che non potranno frequentare le lezioni frontali presso la scuola</w:t>
      </w:r>
      <w:r w:rsidR="003658D8">
        <w:rPr>
          <w:rFonts w:ascii="Times New Roman" w:hAnsi="Times New Roman" w:cs="Times New Roman"/>
        </w:rPr>
        <w:t>.</w:t>
      </w:r>
    </w:p>
    <w:p w14:paraId="443444C1" w14:textId="77777777" w:rsidR="008D31CD" w:rsidRPr="008D31CD" w:rsidRDefault="008D31CD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8D31CD">
        <w:rPr>
          <w:rFonts w:ascii="Times New Roman" w:hAnsi="Times New Roman" w:cs="Times New Roman"/>
        </w:rPr>
        <w:t>-</w:t>
      </w:r>
      <w:r w:rsidRPr="008D31CD">
        <w:rPr>
          <w:rFonts w:ascii="Times New Roman" w:hAnsi="Times New Roman" w:cs="Times New Roman"/>
        </w:rPr>
        <w:tab/>
      </w:r>
      <w:r w:rsidR="003658D8">
        <w:rPr>
          <w:rFonts w:ascii="Times New Roman" w:hAnsi="Times New Roman" w:cs="Times New Roman"/>
        </w:rPr>
        <w:t>L</w:t>
      </w:r>
      <w:r w:rsidRPr="008D31CD">
        <w:rPr>
          <w:rFonts w:ascii="Times New Roman" w:hAnsi="Times New Roman" w:cs="Times New Roman"/>
        </w:rPr>
        <w:t xml:space="preserve">a realizzazione di </w:t>
      </w:r>
      <w:r w:rsidRPr="003658D8">
        <w:rPr>
          <w:rFonts w:ascii="Times New Roman" w:hAnsi="Times New Roman" w:cs="Times New Roman"/>
          <w:b/>
          <w:bCs/>
        </w:rPr>
        <w:t>attività</w:t>
      </w:r>
      <w:r w:rsidRPr="008D31CD">
        <w:rPr>
          <w:rFonts w:ascii="Times New Roman" w:hAnsi="Times New Roman" w:cs="Times New Roman"/>
        </w:rPr>
        <w:t xml:space="preserve"> a supporto e </w:t>
      </w:r>
      <w:r w:rsidRPr="003658D8">
        <w:rPr>
          <w:rFonts w:ascii="Times New Roman" w:hAnsi="Times New Roman" w:cs="Times New Roman"/>
          <w:b/>
          <w:bCs/>
        </w:rPr>
        <w:t>integrative</w:t>
      </w:r>
      <w:r w:rsidRPr="008D31CD">
        <w:rPr>
          <w:rFonts w:ascii="Times New Roman" w:hAnsi="Times New Roman" w:cs="Times New Roman"/>
        </w:rPr>
        <w:t xml:space="preserve"> dell’attività didattica, nella forma di percorsi di visita ed esperienze dedicate alle frazioni di classe non in aula, valorizzando</w:t>
      </w:r>
      <w:r w:rsidR="003658D8">
        <w:rPr>
          <w:rFonts w:ascii="Times New Roman" w:hAnsi="Times New Roman" w:cs="Times New Roman"/>
        </w:rPr>
        <w:t>,</w:t>
      </w:r>
      <w:r w:rsidRPr="008D31CD">
        <w:rPr>
          <w:rFonts w:ascii="Times New Roman" w:hAnsi="Times New Roman" w:cs="Times New Roman"/>
        </w:rPr>
        <w:t xml:space="preserve"> ove possibile</w:t>
      </w:r>
      <w:r w:rsidR="003658D8">
        <w:rPr>
          <w:rFonts w:ascii="Times New Roman" w:hAnsi="Times New Roman" w:cs="Times New Roman"/>
        </w:rPr>
        <w:t>,</w:t>
      </w:r>
      <w:r w:rsidRPr="008D31CD">
        <w:rPr>
          <w:rFonts w:ascii="Times New Roman" w:hAnsi="Times New Roman" w:cs="Times New Roman"/>
        </w:rPr>
        <w:t xml:space="preserve"> anche la presenza di spazi aperti</w:t>
      </w:r>
      <w:r w:rsidR="003658D8">
        <w:rPr>
          <w:rFonts w:ascii="Times New Roman" w:hAnsi="Times New Roman" w:cs="Times New Roman"/>
        </w:rPr>
        <w:t>.</w:t>
      </w:r>
    </w:p>
    <w:p w14:paraId="243E7A67" w14:textId="1788B3D7" w:rsidR="00680D32" w:rsidRDefault="008D31CD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8D31CD">
        <w:rPr>
          <w:rFonts w:ascii="Times New Roman" w:hAnsi="Times New Roman" w:cs="Times New Roman"/>
        </w:rPr>
        <w:t>-</w:t>
      </w:r>
      <w:r w:rsidRPr="008D31CD">
        <w:rPr>
          <w:rFonts w:ascii="Times New Roman" w:hAnsi="Times New Roman" w:cs="Times New Roman"/>
        </w:rPr>
        <w:tab/>
      </w:r>
      <w:r w:rsidR="003658D8">
        <w:rPr>
          <w:rFonts w:ascii="Times New Roman" w:hAnsi="Times New Roman" w:cs="Times New Roman"/>
        </w:rPr>
        <w:t>L</w:t>
      </w:r>
      <w:r w:rsidRPr="008D31CD">
        <w:rPr>
          <w:rFonts w:ascii="Times New Roman" w:hAnsi="Times New Roman" w:cs="Times New Roman"/>
        </w:rPr>
        <w:t xml:space="preserve">a creazione di </w:t>
      </w:r>
      <w:r w:rsidRPr="003658D8">
        <w:rPr>
          <w:rFonts w:ascii="Times New Roman" w:hAnsi="Times New Roman" w:cs="Times New Roman"/>
          <w:b/>
          <w:bCs/>
        </w:rPr>
        <w:t>contenuti</w:t>
      </w:r>
      <w:r w:rsidR="00ED3083">
        <w:rPr>
          <w:rFonts w:ascii="Times New Roman" w:hAnsi="Times New Roman" w:cs="Times New Roman"/>
          <w:b/>
          <w:bCs/>
        </w:rPr>
        <w:t xml:space="preserve"> </w:t>
      </w:r>
      <w:r w:rsidR="00680D32">
        <w:rPr>
          <w:rFonts w:ascii="Times New Roman" w:hAnsi="Times New Roman" w:cs="Times New Roman"/>
        </w:rPr>
        <w:t xml:space="preserve">fruibili </w:t>
      </w:r>
      <w:r w:rsidRPr="008D31CD">
        <w:rPr>
          <w:rFonts w:ascii="Times New Roman" w:hAnsi="Times New Roman" w:cs="Times New Roman"/>
        </w:rPr>
        <w:t xml:space="preserve">da tutti gli studenti, </w:t>
      </w:r>
      <w:r w:rsidRPr="003658D8">
        <w:rPr>
          <w:rFonts w:ascii="Times New Roman" w:hAnsi="Times New Roman" w:cs="Times New Roman"/>
          <w:b/>
          <w:bCs/>
        </w:rPr>
        <w:t>da remoto</w:t>
      </w:r>
      <w:r w:rsidRPr="008D31CD">
        <w:rPr>
          <w:rFonts w:ascii="Times New Roman" w:hAnsi="Times New Roman" w:cs="Times New Roman"/>
        </w:rPr>
        <w:t xml:space="preserve"> (in diretta e </w:t>
      </w:r>
      <w:r w:rsidRPr="003658D8">
        <w:rPr>
          <w:rFonts w:ascii="Times New Roman" w:hAnsi="Times New Roman" w:cs="Times New Roman"/>
          <w:i/>
          <w:iCs/>
        </w:rPr>
        <w:t>on demand</w:t>
      </w:r>
      <w:r w:rsidRPr="008D31CD">
        <w:rPr>
          <w:rFonts w:ascii="Times New Roman" w:hAnsi="Times New Roman" w:cs="Times New Roman"/>
        </w:rPr>
        <w:t>), andando così a supportare la programmazione didattica degli insegnanti ed arricchire la stessa in termini di varietà e carattere interattivo</w:t>
      </w:r>
      <w:r w:rsidR="00680D32">
        <w:rPr>
          <w:rFonts w:ascii="Times New Roman" w:hAnsi="Times New Roman" w:cs="Times New Roman"/>
        </w:rPr>
        <w:t>.</w:t>
      </w:r>
    </w:p>
    <w:p w14:paraId="0BEA968A" w14:textId="77777777" w:rsidR="00680D32" w:rsidRDefault="00680D32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</w:p>
    <w:p w14:paraId="419DECCC" w14:textId="72680A7B" w:rsidR="00706649" w:rsidRPr="0098602B" w:rsidRDefault="00F4681F" w:rsidP="008D31CD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progetto, che sarà attivo per tutto l’anno scolastico 2020 – 2021 </w:t>
      </w:r>
      <w:r w:rsidR="00680D32">
        <w:rPr>
          <w:rFonts w:ascii="Times New Roman" w:hAnsi="Times New Roman" w:cs="Times New Roman"/>
        </w:rPr>
        <w:t xml:space="preserve">andrà anche </w:t>
      </w:r>
      <w:r w:rsidR="008D31CD">
        <w:rPr>
          <w:rFonts w:ascii="Times New Roman" w:hAnsi="Times New Roman" w:cs="Times New Roman"/>
        </w:rPr>
        <w:t xml:space="preserve">a </w:t>
      </w:r>
      <w:r w:rsidR="00706649" w:rsidRPr="00405B95">
        <w:rPr>
          <w:rFonts w:ascii="Times New Roman" w:hAnsi="Times New Roman" w:cs="Times New Roman"/>
          <w:b/>
          <w:bCs/>
        </w:rPr>
        <w:t>s</w:t>
      </w:r>
      <w:r w:rsidR="00405B95" w:rsidRPr="00405B95">
        <w:rPr>
          <w:rFonts w:ascii="Times New Roman" w:hAnsi="Times New Roman" w:cs="Times New Roman"/>
          <w:b/>
          <w:bCs/>
        </w:rPr>
        <w:t xml:space="preserve">ostenere </w:t>
      </w:r>
      <w:r w:rsidR="008D31CD" w:rsidRPr="00405B95">
        <w:rPr>
          <w:rFonts w:ascii="Times New Roman" w:hAnsi="Times New Roman" w:cs="Times New Roman"/>
          <w:b/>
          <w:bCs/>
        </w:rPr>
        <w:t>le</w:t>
      </w:r>
      <w:r w:rsidR="00ED3083">
        <w:rPr>
          <w:rFonts w:ascii="Times New Roman" w:hAnsi="Times New Roman" w:cs="Times New Roman"/>
          <w:b/>
          <w:bCs/>
        </w:rPr>
        <w:t xml:space="preserve"> </w:t>
      </w:r>
      <w:r w:rsidR="00706649" w:rsidRPr="00405B95">
        <w:rPr>
          <w:rFonts w:ascii="Times New Roman" w:hAnsi="Times New Roman" w:cs="Times New Roman"/>
          <w:b/>
          <w:bCs/>
        </w:rPr>
        <w:t>famiglie</w:t>
      </w:r>
      <w:r w:rsidR="00706649" w:rsidRPr="0098602B">
        <w:rPr>
          <w:rFonts w:ascii="Times New Roman" w:hAnsi="Times New Roman" w:cs="Times New Roman"/>
        </w:rPr>
        <w:t xml:space="preserve"> degli allievi in una fase di transizione particolarmente delicata nella quale l’esigenza di tornare a vivere la normalità di relazioni e di prossimità si scontra inevitabilmente con le esigenze di sicurezza e prevenzione cui tutti siamo ora abituati.</w:t>
      </w:r>
    </w:p>
    <w:p w14:paraId="62921E95" w14:textId="77777777" w:rsidR="00404BAB" w:rsidRPr="0098602B" w:rsidRDefault="00404BAB" w:rsidP="0098602B">
      <w:pPr>
        <w:spacing w:line="276" w:lineRule="auto"/>
        <w:jc w:val="both"/>
        <w:rPr>
          <w:rFonts w:ascii="Times New Roman" w:hAnsi="Times New Roman" w:cs="Times New Roman"/>
        </w:rPr>
      </w:pPr>
    </w:p>
    <w:p w14:paraId="1AAC171E" w14:textId="29413744" w:rsidR="00985169" w:rsidRPr="00ED3083" w:rsidRDefault="00F226BF" w:rsidP="00ED3083">
      <w:pPr>
        <w:spacing w:line="276" w:lineRule="auto"/>
        <w:ind w:firstLine="340"/>
        <w:jc w:val="both"/>
        <w:rPr>
          <w:rFonts w:ascii="Times New Roman" w:hAnsi="Times New Roman" w:cs="Times New Roman"/>
          <w:color w:val="0000FF" w:themeColor="hyperlink"/>
          <w:u w:val="single"/>
        </w:rPr>
      </w:pPr>
      <w:r w:rsidRPr="0098602B">
        <w:rPr>
          <w:rFonts w:ascii="Times New Roman" w:hAnsi="Times New Roman" w:cs="Times New Roman"/>
        </w:rPr>
        <w:t>Tutte</w:t>
      </w:r>
      <w:r w:rsidR="00840EC0">
        <w:rPr>
          <w:rFonts w:ascii="Times New Roman" w:hAnsi="Times New Roman" w:cs="Times New Roman"/>
        </w:rPr>
        <w:t xml:space="preserve"> </w:t>
      </w:r>
      <w:r w:rsidR="00680D32">
        <w:rPr>
          <w:rFonts w:ascii="Times New Roman" w:hAnsi="Times New Roman" w:cs="Times New Roman"/>
        </w:rPr>
        <w:t xml:space="preserve">le scuole interessate potranno </w:t>
      </w:r>
      <w:r w:rsidR="00326F30" w:rsidRPr="0098602B">
        <w:rPr>
          <w:rFonts w:ascii="Times New Roman" w:hAnsi="Times New Roman" w:cs="Times New Roman"/>
        </w:rPr>
        <w:t xml:space="preserve">prendere </w:t>
      </w:r>
      <w:r w:rsidR="00326F30" w:rsidRPr="00405B95">
        <w:rPr>
          <w:rFonts w:ascii="Times New Roman" w:hAnsi="Times New Roman" w:cs="Times New Roman"/>
          <w:b/>
          <w:bCs/>
        </w:rPr>
        <w:t>contatto</w:t>
      </w:r>
      <w:r w:rsidR="00326F30" w:rsidRPr="0098602B">
        <w:rPr>
          <w:rFonts w:ascii="Times New Roman" w:hAnsi="Times New Roman" w:cs="Times New Roman"/>
        </w:rPr>
        <w:t xml:space="preserve"> con i referenti della rete MUVV </w:t>
      </w:r>
      <w:r w:rsidR="00680D32">
        <w:rPr>
          <w:rFonts w:ascii="Times New Roman" w:hAnsi="Times New Roman" w:cs="Times New Roman"/>
        </w:rPr>
        <w:t xml:space="preserve">all’indirizzo mail </w:t>
      </w:r>
      <w:hyperlink r:id="rId8" w:history="1">
        <w:r w:rsidR="00680D32" w:rsidRPr="002B59D5">
          <w:rPr>
            <w:rStyle w:val="Collegamentoipertestuale"/>
            <w:rFonts w:ascii="Times New Roman" w:hAnsi="Times New Roman" w:cs="Times New Roman"/>
          </w:rPr>
          <w:t>info@muvv.it</w:t>
        </w:r>
      </w:hyperlink>
      <w:r w:rsidR="00ED3083" w:rsidRPr="00ED3083">
        <w:rPr>
          <w:rStyle w:val="Collegamentoipertestuale"/>
          <w:rFonts w:ascii="Times New Roman" w:hAnsi="Times New Roman" w:cs="Times New Roman"/>
          <w:u w:val="none"/>
        </w:rPr>
        <w:t xml:space="preserve"> </w:t>
      </w:r>
      <w:r w:rsidR="00326F30" w:rsidRPr="0098602B">
        <w:rPr>
          <w:rFonts w:ascii="Times New Roman" w:hAnsi="Times New Roman" w:cs="Times New Roman"/>
        </w:rPr>
        <w:t>allo scopo di</w:t>
      </w:r>
      <w:r w:rsidR="00985169" w:rsidRPr="0098602B">
        <w:rPr>
          <w:rFonts w:ascii="Times New Roman" w:hAnsi="Times New Roman" w:cs="Times New Roman"/>
        </w:rPr>
        <w:t xml:space="preserve"> approfondire i contenuti del progetto e dell’offerta</w:t>
      </w:r>
      <w:r w:rsidR="00680D32">
        <w:rPr>
          <w:rFonts w:ascii="Times New Roman" w:hAnsi="Times New Roman" w:cs="Times New Roman"/>
        </w:rPr>
        <w:t>.</w:t>
      </w:r>
    </w:p>
    <w:p w14:paraId="56FF9D55" w14:textId="77777777" w:rsidR="00985169" w:rsidRPr="0098602B" w:rsidRDefault="00985169" w:rsidP="0098602B">
      <w:pPr>
        <w:spacing w:line="276" w:lineRule="auto"/>
        <w:ind w:firstLine="340"/>
        <w:jc w:val="both"/>
        <w:rPr>
          <w:rFonts w:ascii="Times New Roman" w:hAnsi="Times New Roman" w:cs="Times New Roman"/>
        </w:rPr>
      </w:pPr>
      <w:r w:rsidRPr="0098602B">
        <w:rPr>
          <w:rFonts w:ascii="Times New Roman" w:hAnsi="Times New Roman" w:cs="Times New Roman"/>
        </w:rPr>
        <w:t xml:space="preserve">L’adesione al progetto permetterà </w:t>
      </w:r>
      <w:r w:rsidR="0059513A">
        <w:rPr>
          <w:rFonts w:ascii="Times New Roman" w:hAnsi="Times New Roman" w:cs="Times New Roman"/>
        </w:rPr>
        <w:t xml:space="preserve">inoltre </w:t>
      </w:r>
      <w:r w:rsidR="00680D32">
        <w:rPr>
          <w:rFonts w:ascii="Times New Roman" w:hAnsi="Times New Roman" w:cs="Times New Roman"/>
        </w:rPr>
        <w:t xml:space="preserve">ai musei di Vercelli e Varallo </w:t>
      </w:r>
      <w:r w:rsidR="0098602B" w:rsidRPr="0098602B">
        <w:rPr>
          <w:rFonts w:ascii="Times New Roman" w:hAnsi="Times New Roman" w:cs="Times New Roman"/>
        </w:rPr>
        <w:t>di mantenere vivo il legame costruito con gli istituti scolastici</w:t>
      </w:r>
      <w:r w:rsidR="001D2705">
        <w:rPr>
          <w:rFonts w:ascii="Times New Roman" w:hAnsi="Times New Roman" w:cs="Times New Roman"/>
        </w:rPr>
        <w:t>,</w:t>
      </w:r>
      <w:r w:rsidR="0098602B" w:rsidRPr="0098602B">
        <w:rPr>
          <w:rFonts w:ascii="Times New Roman" w:hAnsi="Times New Roman" w:cs="Times New Roman"/>
        </w:rPr>
        <w:t xml:space="preserve"> che nel tempo hanno trovato </w:t>
      </w:r>
      <w:r w:rsidR="00680D32">
        <w:rPr>
          <w:rFonts w:ascii="Times New Roman" w:hAnsi="Times New Roman" w:cs="Times New Roman"/>
        </w:rPr>
        <w:t xml:space="preserve">in loro </w:t>
      </w:r>
      <w:r w:rsidR="0098602B" w:rsidRPr="0059513A">
        <w:rPr>
          <w:rFonts w:ascii="Times New Roman" w:hAnsi="Times New Roman" w:cs="Times New Roman"/>
          <w:i/>
          <w:iCs/>
        </w:rPr>
        <w:t>partner</w:t>
      </w:r>
      <w:r w:rsidR="0098602B" w:rsidRPr="0098602B">
        <w:rPr>
          <w:rFonts w:ascii="Times New Roman" w:hAnsi="Times New Roman" w:cs="Times New Roman"/>
        </w:rPr>
        <w:t xml:space="preserve"> di valore per l’attività formativa, dando adeguato riconoscimento alle competenze che rappresentano un </w:t>
      </w:r>
      <w:r w:rsidR="0098602B" w:rsidRPr="00405B95">
        <w:rPr>
          <w:rFonts w:ascii="Times New Roman" w:hAnsi="Times New Roman" w:cs="Times New Roman"/>
          <w:b/>
          <w:bCs/>
        </w:rPr>
        <w:t>punto di eccellenza</w:t>
      </w:r>
      <w:r w:rsidR="0098602B" w:rsidRPr="0098602B">
        <w:rPr>
          <w:rFonts w:ascii="Times New Roman" w:hAnsi="Times New Roman" w:cs="Times New Roman"/>
        </w:rPr>
        <w:t xml:space="preserve"> della rete museale del territorio</w:t>
      </w:r>
      <w:r w:rsidR="00111077">
        <w:rPr>
          <w:rFonts w:ascii="Times New Roman" w:hAnsi="Times New Roman" w:cs="Times New Roman"/>
        </w:rPr>
        <w:t>.</w:t>
      </w:r>
    </w:p>
    <w:p w14:paraId="2743B201" w14:textId="77777777" w:rsidR="00E44347" w:rsidRDefault="00E44347" w:rsidP="0098602B">
      <w:pPr>
        <w:spacing w:line="276" w:lineRule="auto"/>
        <w:jc w:val="both"/>
        <w:rPr>
          <w:rFonts w:ascii="Times New Roman" w:hAnsi="Times New Roman" w:cs="Times New Roman"/>
        </w:rPr>
      </w:pPr>
    </w:p>
    <w:p w14:paraId="6B1087F5" w14:textId="77777777" w:rsidR="00A824A5" w:rsidRDefault="00A824A5" w:rsidP="0098602B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824A5" w:rsidSect="0096200C">
      <w:pgSz w:w="11900" w:h="16840"/>
      <w:pgMar w:top="1418" w:right="1474" w:bottom="124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B6FD1"/>
    <w:multiLevelType w:val="hybridMultilevel"/>
    <w:tmpl w:val="2084C060"/>
    <w:lvl w:ilvl="0" w:tplc="69B6EB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4D"/>
    <w:rsid w:val="000E0EBE"/>
    <w:rsid w:val="000F2929"/>
    <w:rsid w:val="00111077"/>
    <w:rsid w:val="001D2705"/>
    <w:rsid w:val="0022092B"/>
    <w:rsid w:val="0024786B"/>
    <w:rsid w:val="00326F30"/>
    <w:rsid w:val="003658D8"/>
    <w:rsid w:val="003868B8"/>
    <w:rsid w:val="003A5240"/>
    <w:rsid w:val="00404BAB"/>
    <w:rsid w:val="00405B95"/>
    <w:rsid w:val="004C24D3"/>
    <w:rsid w:val="00527064"/>
    <w:rsid w:val="0059513A"/>
    <w:rsid w:val="00671D1C"/>
    <w:rsid w:val="00674ACE"/>
    <w:rsid w:val="00680D32"/>
    <w:rsid w:val="00684CC1"/>
    <w:rsid w:val="006D5BE7"/>
    <w:rsid w:val="00706649"/>
    <w:rsid w:val="007B19AB"/>
    <w:rsid w:val="007C134C"/>
    <w:rsid w:val="0081494E"/>
    <w:rsid w:val="00822D4D"/>
    <w:rsid w:val="00840EC0"/>
    <w:rsid w:val="008B40E9"/>
    <w:rsid w:val="008D31CD"/>
    <w:rsid w:val="00921C47"/>
    <w:rsid w:val="0096200C"/>
    <w:rsid w:val="009846EA"/>
    <w:rsid w:val="00985169"/>
    <w:rsid w:val="0098602B"/>
    <w:rsid w:val="009D0EBC"/>
    <w:rsid w:val="009D3823"/>
    <w:rsid w:val="00A3787B"/>
    <w:rsid w:val="00A824A5"/>
    <w:rsid w:val="00AF3391"/>
    <w:rsid w:val="00B16765"/>
    <w:rsid w:val="00B70144"/>
    <w:rsid w:val="00C31512"/>
    <w:rsid w:val="00CD568D"/>
    <w:rsid w:val="00D7441D"/>
    <w:rsid w:val="00E20017"/>
    <w:rsid w:val="00E44347"/>
    <w:rsid w:val="00ED3083"/>
    <w:rsid w:val="00ED7FE0"/>
    <w:rsid w:val="00EE4FF6"/>
    <w:rsid w:val="00F106DE"/>
    <w:rsid w:val="00F226BF"/>
    <w:rsid w:val="00F4681F"/>
    <w:rsid w:val="00F76453"/>
    <w:rsid w:val="00FB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A7895"/>
  <w15:docId w15:val="{31DBB3E3-9935-4799-8A81-57E8A604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4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0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00C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226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0D3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0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v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Engagedin</dc:creator>
  <cp:keywords/>
  <dc:description/>
  <cp:lastModifiedBy>Museo Leone</cp:lastModifiedBy>
  <cp:revision>2</cp:revision>
  <dcterms:created xsi:type="dcterms:W3CDTF">2020-06-29T06:36:00Z</dcterms:created>
  <dcterms:modified xsi:type="dcterms:W3CDTF">2020-06-29T06:36:00Z</dcterms:modified>
</cp:coreProperties>
</file>